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56E15" w14:textId="77777777" w:rsidR="00BD5472" w:rsidRPr="00AB1F92" w:rsidRDefault="00283B97" w:rsidP="00AB1F92">
      <w:pPr>
        <w:jc w:val="center"/>
        <w:rPr>
          <w:b/>
          <w:sz w:val="40"/>
          <w:szCs w:val="40"/>
        </w:rPr>
      </w:pPr>
      <w:bookmarkStart w:id="0" w:name="_GoBack"/>
      <w:r w:rsidRPr="00AB1F92">
        <w:rPr>
          <w:b/>
          <w:sz w:val="40"/>
          <w:szCs w:val="40"/>
        </w:rPr>
        <w:t xml:space="preserve">511 Final </w:t>
      </w:r>
      <w:proofErr w:type="gramStart"/>
      <w:r w:rsidRPr="00AB1F92">
        <w:rPr>
          <w:b/>
          <w:sz w:val="40"/>
          <w:szCs w:val="40"/>
        </w:rPr>
        <w:t>Exam</w:t>
      </w:r>
      <w:proofErr w:type="gramEnd"/>
      <w:r w:rsidRPr="00AB1F92">
        <w:rPr>
          <w:b/>
          <w:sz w:val="40"/>
          <w:szCs w:val="40"/>
        </w:rPr>
        <w:t xml:space="preserve"> 2014</w:t>
      </w:r>
    </w:p>
    <w:p w14:paraId="3E3CF5EB" w14:textId="77777777" w:rsidR="00283B97" w:rsidRDefault="00283B97"/>
    <w:p w14:paraId="43B30D7D" w14:textId="77777777" w:rsidR="00283B97" w:rsidRDefault="00283B97" w:rsidP="00283B97">
      <w:pPr>
        <w:rPr>
          <w:b/>
        </w:rPr>
      </w:pPr>
      <w:r w:rsidRPr="00283B97">
        <w:rPr>
          <w:b/>
        </w:rPr>
        <w:t>Date: Wednesday June 8</w:t>
      </w:r>
      <w:r>
        <w:rPr>
          <w:b/>
        </w:rPr>
        <w:t>,</w:t>
      </w:r>
      <w:r>
        <w:t xml:space="preserve"> </w:t>
      </w:r>
      <w:r>
        <w:rPr>
          <w:b/>
        </w:rPr>
        <w:t>2014.</w:t>
      </w:r>
    </w:p>
    <w:p w14:paraId="47195B70" w14:textId="77777777" w:rsidR="002108C9" w:rsidRPr="00283B97" w:rsidRDefault="002108C9" w:rsidP="00283B97">
      <w:pPr>
        <w:rPr>
          <w:b/>
        </w:rPr>
      </w:pPr>
      <w:r>
        <w:rPr>
          <w:b/>
        </w:rPr>
        <w:t>Time: 8:00AM - 9:45AM</w:t>
      </w:r>
    </w:p>
    <w:p w14:paraId="32D5A829" w14:textId="77777777" w:rsidR="00283B97" w:rsidRDefault="00283B97">
      <w:r>
        <w:t xml:space="preserve">*If you are allowed extra time by an IEP or 504 </w:t>
      </w:r>
      <w:proofErr w:type="gramStart"/>
      <w:r>
        <w:t>plan</w:t>
      </w:r>
      <w:proofErr w:type="gramEnd"/>
      <w:r>
        <w:t xml:space="preserve">, you must finish your exam in one sitting. Plan accordingly. </w:t>
      </w:r>
    </w:p>
    <w:p w14:paraId="49A109E1" w14:textId="77777777" w:rsidR="00283B97" w:rsidRDefault="00283B97"/>
    <w:p w14:paraId="4204E68A" w14:textId="77777777" w:rsidR="00283B97" w:rsidRDefault="00283B97">
      <w:r>
        <w:t xml:space="preserve">Do not assume that this is already taken care of. Please communicate with me ON </w:t>
      </w:r>
      <w:proofErr w:type="gramStart"/>
      <w:r>
        <w:t>or  PRIOR</w:t>
      </w:r>
      <w:proofErr w:type="gramEnd"/>
      <w:r>
        <w:t xml:space="preserve"> to Monday June 9</w:t>
      </w:r>
      <w:r w:rsidRPr="00283B97">
        <w:rPr>
          <w:vertAlign w:val="superscript"/>
        </w:rPr>
        <w:t>th</w:t>
      </w:r>
      <w:r>
        <w:t xml:space="preserve"> </w:t>
      </w:r>
    </w:p>
    <w:p w14:paraId="510D01E4" w14:textId="77777777" w:rsidR="00283B97" w:rsidRDefault="00283B97"/>
    <w:p w14:paraId="7B0E65C9" w14:textId="77777777" w:rsidR="00283B97" w:rsidRDefault="00283B97"/>
    <w:p w14:paraId="7263C7AD" w14:textId="77777777" w:rsidR="00283B97" w:rsidRPr="00283B97" w:rsidRDefault="00283B97">
      <w:pPr>
        <w:rPr>
          <w:b/>
        </w:rPr>
      </w:pPr>
      <w:r w:rsidRPr="00283B97">
        <w:rPr>
          <w:b/>
        </w:rPr>
        <w:t>What to bring</w:t>
      </w:r>
      <w:r>
        <w:rPr>
          <w:b/>
        </w:rPr>
        <w:t>:</w:t>
      </w:r>
    </w:p>
    <w:p w14:paraId="78F03B32" w14:textId="77777777" w:rsidR="00283B97" w:rsidRDefault="00283B97" w:rsidP="00283B97">
      <w:pPr>
        <w:pStyle w:val="ListParagraph"/>
        <w:numPr>
          <w:ilvl w:val="0"/>
          <w:numId w:val="1"/>
        </w:numPr>
      </w:pPr>
      <w:r>
        <w:t>Your own calculator (no sharing allowed)</w:t>
      </w:r>
    </w:p>
    <w:p w14:paraId="331BD70A" w14:textId="77777777" w:rsidR="00283B97" w:rsidRDefault="00283B97" w:rsidP="00283B97">
      <w:pPr>
        <w:pStyle w:val="ListParagraph"/>
        <w:numPr>
          <w:ilvl w:val="0"/>
          <w:numId w:val="1"/>
        </w:numPr>
      </w:pPr>
      <w:r>
        <w:t>Your own writing utensil (I will not be handing out pencils or erasers)</w:t>
      </w:r>
    </w:p>
    <w:p w14:paraId="4E15676F" w14:textId="77777777" w:rsidR="00283B97" w:rsidRDefault="00283B97" w:rsidP="00283B97">
      <w:pPr>
        <w:pStyle w:val="ListParagraph"/>
        <w:numPr>
          <w:ilvl w:val="0"/>
          <w:numId w:val="1"/>
        </w:numPr>
      </w:pPr>
      <w:r>
        <w:t xml:space="preserve">Your geometry textbook </w:t>
      </w:r>
      <w:proofErr w:type="gramStart"/>
      <w:r>
        <w:t>or a $65 check</w:t>
      </w:r>
      <w:proofErr w:type="gramEnd"/>
      <w:r>
        <w:t xml:space="preserve"> made out City of Newton.</w:t>
      </w:r>
    </w:p>
    <w:p w14:paraId="262DEE22" w14:textId="77777777" w:rsidR="00283B97" w:rsidRDefault="00283B97" w:rsidP="00283B97"/>
    <w:p w14:paraId="4B155BE7" w14:textId="77777777" w:rsidR="00283B97" w:rsidRPr="00283B97" w:rsidRDefault="00283B97" w:rsidP="00283B97">
      <w:pPr>
        <w:rPr>
          <w:b/>
        </w:rPr>
      </w:pPr>
      <w:r w:rsidRPr="00283B97">
        <w:rPr>
          <w:b/>
        </w:rPr>
        <w:t>What to expect:</w:t>
      </w:r>
    </w:p>
    <w:p w14:paraId="0D7386AF" w14:textId="77777777" w:rsidR="00283B97" w:rsidRDefault="00283B97" w:rsidP="00283B97">
      <w:pPr>
        <w:pStyle w:val="ListParagraph"/>
        <w:numPr>
          <w:ilvl w:val="0"/>
          <w:numId w:val="2"/>
        </w:numPr>
      </w:pPr>
      <w:r>
        <w:t>You must take the exam on exam day (if you are sick and cannot come to school, your absence must be excused by the office from a parent phone call) The make-up day is Thursday June 9, 2014)</w:t>
      </w:r>
    </w:p>
    <w:p w14:paraId="2402B248" w14:textId="77777777" w:rsidR="00283B97" w:rsidRDefault="00283B97" w:rsidP="00283B97">
      <w:pPr>
        <w:pStyle w:val="ListParagraph"/>
        <w:numPr>
          <w:ilvl w:val="0"/>
          <w:numId w:val="2"/>
        </w:numPr>
      </w:pPr>
      <w:r>
        <w:t>Cell phones are not allowed. If you bring a cell phone to school, it must be off and stored in your backpack. All backpacks, bags, or purses must be stored at the front of the classroom upon entry. No exceptions. You may not use your cell phone until you are dismissed.</w:t>
      </w:r>
    </w:p>
    <w:p w14:paraId="167E2B4E" w14:textId="77777777" w:rsidR="00283B97" w:rsidRDefault="00283B97" w:rsidP="00283B97">
      <w:pPr>
        <w:pStyle w:val="ListParagraph"/>
        <w:numPr>
          <w:ilvl w:val="0"/>
          <w:numId w:val="2"/>
        </w:numPr>
      </w:pPr>
      <w:r>
        <w:t xml:space="preserve">There </w:t>
      </w:r>
      <w:proofErr w:type="gramStart"/>
      <w:r>
        <w:t>are</w:t>
      </w:r>
      <w:proofErr w:type="gramEnd"/>
      <w:r>
        <w:t xml:space="preserve"> NO BATHROOM breaks nor water breaks until you have been dismissed. Plan accordingly.</w:t>
      </w:r>
    </w:p>
    <w:p w14:paraId="01501D31" w14:textId="77777777" w:rsidR="00283B97" w:rsidRDefault="00283B97" w:rsidP="00283B97">
      <w:pPr>
        <w:pStyle w:val="ListParagraph"/>
        <w:numPr>
          <w:ilvl w:val="0"/>
          <w:numId w:val="2"/>
        </w:numPr>
      </w:pPr>
      <w:r>
        <w:t>No student will be dismissed before 9:00 AM regardless of when you hand in your exam. You will be expected to carefully review your work with any extra time you have.</w:t>
      </w:r>
    </w:p>
    <w:p w14:paraId="797C89B5" w14:textId="77777777" w:rsidR="00283B97" w:rsidRDefault="00283B97" w:rsidP="00283B97"/>
    <w:p w14:paraId="39BBEBB4" w14:textId="77777777" w:rsidR="00283B97" w:rsidRPr="00283B97" w:rsidRDefault="00283B97" w:rsidP="00283B97">
      <w:pPr>
        <w:rPr>
          <w:b/>
        </w:rPr>
      </w:pPr>
      <w:r>
        <w:rPr>
          <w:b/>
        </w:rPr>
        <w:t>Potential t</w:t>
      </w:r>
      <w:r w:rsidRPr="00283B97">
        <w:rPr>
          <w:b/>
        </w:rPr>
        <w:t xml:space="preserve">opics </w:t>
      </w:r>
      <w:r>
        <w:rPr>
          <w:b/>
        </w:rPr>
        <w:t>to be a</w:t>
      </w:r>
      <w:r w:rsidRPr="00283B97">
        <w:rPr>
          <w:b/>
        </w:rPr>
        <w:t>ssessed:</w:t>
      </w:r>
    </w:p>
    <w:p w14:paraId="794E1CA6" w14:textId="77777777" w:rsidR="00AB1F92" w:rsidRDefault="00AB1F92" w:rsidP="00283B97">
      <w:pPr>
        <w:pStyle w:val="ListParagraph"/>
        <w:numPr>
          <w:ilvl w:val="0"/>
          <w:numId w:val="3"/>
        </w:numPr>
      </w:pPr>
      <w:r>
        <w:t>Writing linear equations in various forms</w:t>
      </w:r>
    </w:p>
    <w:p w14:paraId="44ADF85A" w14:textId="77777777" w:rsidR="00283B97" w:rsidRDefault="00AB1F92" w:rsidP="00283B97">
      <w:pPr>
        <w:pStyle w:val="ListParagraph"/>
        <w:numPr>
          <w:ilvl w:val="0"/>
          <w:numId w:val="3"/>
        </w:numPr>
      </w:pPr>
      <w:r>
        <w:t>S</w:t>
      </w:r>
      <w:r w:rsidR="00283B97">
        <w:t>ystems of equations</w:t>
      </w:r>
    </w:p>
    <w:p w14:paraId="611D6BD6" w14:textId="77777777" w:rsidR="00283B97" w:rsidRDefault="00AB1F92" w:rsidP="00283B97">
      <w:pPr>
        <w:pStyle w:val="ListParagraph"/>
        <w:numPr>
          <w:ilvl w:val="0"/>
          <w:numId w:val="3"/>
        </w:numPr>
      </w:pPr>
      <w:r>
        <w:t>F</w:t>
      </w:r>
      <w:r w:rsidR="00283B97">
        <w:t>actoring to solve</w:t>
      </w:r>
    </w:p>
    <w:p w14:paraId="40BED419" w14:textId="77777777" w:rsidR="00AB1F92" w:rsidRDefault="00AB1F92" w:rsidP="00AB1F92">
      <w:pPr>
        <w:pStyle w:val="ListParagraph"/>
        <w:numPr>
          <w:ilvl w:val="0"/>
          <w:numId w:val="3"/>
        </w:numPr>
      </w:pPr>
      <w:r>
        <w:t>Rational Expressions (Algebra Ch. 5)</w:t>
      </w:r>
    </w:p>
    <w:p w14:paraId="73DB9760" w14:textId="77777777" w:rsidR="00AB1F92" w:rsidRDefault="00AB1F92" w:rsidP="00283B97">
      <w:pPr>
        <w:pStyle w:val="ListParagraph"/>
        <w:numPr>
          <w:ilvl w:val="0"/>
          <w:numId w:val="3"/>
        </w:numPr>
      </w:pPr>
      <w:r>
        <w:t xml:space="preserve">Function Notation </w:t>
      </w:r>
    </w:p>
    <w:p w14:paraId="4A4B24FA" w14:textId="77777777" w:rsidR="00AB1F92" w:rsidRDefault="00AB1F92" w:rsidP="00AB1F92">
      <w:pPr>
        <w:pStyle w:val="ListParagraph"/>
        <w:numPr>
          <w:ilvl w:val="1"/>
          <w:numId w:val="3"/>
        </w:numPr>
      </w:pPr>
      <w:r>
        <w:t>Algebraic equations</w:t>
      </w:r>
    </w:p>
    <w:p w14:paraId="3FD66243" w14:textId="77777777" w:rsidR="00283B97" w:rsidRDefault="00AB1F92" w:rsidP="00AB1F92">
      <w:pPr>
        <w:pStyle w:val="ListParagraph"/>
        <w:numPr>
          <w:ilvl w:val="1"/>
          <w:numId w:val="3"/>
        </w:numPr>
      </w:pPr>
      <w:r>
        <w:t>Transformations</w:t>
      </w:r>
    </w:p>
    <w:p w14:paraId="1E847D35" w14:textId="77777777" w:rsidR="00AB1F92" w:rsidRDefault="00AB1F92" w:rsidP="00283B97">
      <w:pPr>
        <w:pStyle w:val="ListParagraph"/>
        <w:numPr>
          <w:ilvl w:val="0"/>
          <w:numId w:val="3"/>
        </w:numPr>
      </w:pPr>
      <w:r>
        <w:t xml:space="preserve">Intro to Geometry – Geometry </w:t>
      </w:r>
      <w:proofErr w:type="spellStart"/>
      <w:r>
        <w:t>Ch</w:t>
      </w:r>
      <w:proofErr w:type="spellEnd"/>
      <w:r>
        <w:t xml:space="preserve"> 1</w:t>
      </w:r>
    </w:p>
    <w:p w14:paraId="5BC41E10" w14:textId="77777777" w:rsidR="00AB1F92" w:rsidRDefault="00AB1F92" w:rsidP="00283B97">
      <w:pPr>
        <w:pStyle w:val="ListParagraph"/>
        <w:numPr>
          <w:ilvl w:val="0"/>
          <w:numId w:val="3"/>
        </w:numPr>
      </w:pPr>
      <w:r>
        <w:t xml:space="preserve">Proofs – Geometry </w:t>
      </w:r>
      <w:proofErr w:type="spellStart"/>
      <w:r>
        <w:t>Ch</w:t>
      </w:r>
      <w:proofErr w:type="spellEnd"/>
      <w:r>
        <w:t xml:space="preserve"> 2</w:t>
      </w:r>
    </w:p>
    <w:p w14:paraId="0DC2346A" w14:textId="77777777" w:rsidR="00AB1F92" w:rsidRDefault="00AB1F92" w:rsidP="00283B97">
      <w:pPr>
        <w:pStyle w:val="ListParagraph"/>
        <w:numPr>
          <w:ilvl w:val="0"/>
          <w:numId w:val="3"/>
        </w:numPr>
      </w:pPr>
      <w:r>
        <w:t>Transformations (</w:t>
      </w:r>
      <w:proofErr w:type="spellStart"/>
      <w:r>
        <w:t>Isometries</w:t>
      </w:r>
      <w:proofErr w:type="spellEnd"/>
      <w:r>
        <w:t>)</w:t>
      </w:r>
    </w:p>
    <w:p w14:paraId="6E618FDC" w14:textId="77777777" w:rsidR="00AB1F92" w:rsidRDefault="00AB1F92" w:rsidP="00283B97">
      <w:pPr>
        <w:pStyle w:val="ListParagraph"/>
        <w:numPr>
          <w:ilvl w:val="0"/>
          <w:numId w:val="3"/>
        </w:numPr>
      </w:pPr>
      <w:r>
        <w:t>Lines/Angles/Triangles/Quadrilateral (Final Unit)</w:t>
      </w:r>
    </w:p>
    <w:p w14:paraId="2FD8E475" w14:textId="77777777" w:rsidR="00AB1F92" w:rsidRDefault="00AB1F92" w:rsidP="00AB1F92">
      <w:pPr>
        <w:pStyle w:val="ListParagraph"/>
        <w:numPr>
          <w:ilvl w:val="1"/>
          <w:numId w:val="3"/>
        </w:numPr>
      </w:pPr>
      <w:r>
        <w:t>Parallel lines &amp; transversals</w:t>
      </w:r>
    </w:p>
    <w:p w14:paraId="2EC127F5" w14:textId="77777777" w:rsidR="00AB1F92" w:rsidRDefault="00AB1F92" w:rsidP="00AB1F92">
      <w:pPr>
        <w:pStyle w:val="ListParagraph"/>
        <w:numPr>
          <w:ilvl w:val="1"/>
          <w:numId w:val="3"/>
        </w:numPr>
      </w:pPr>
      <w:r>
        <w:t>Interior angles of a polygon</w:t>
      </w:r>
    </w:p>
    <w:p w14:paraId="4326B879" w14:textId="77777777" w:rsidR="00AB1F92" w:rsidRDefault="00AB1F92" w:rsidP="00AB1F92">
      <w:pPr>
        <w:pStyle w:val="ListParagraph"/>
        <w:numPr>
          <w:ilvl w:val="1"/>
          <w:numId w:val="3"/>
        </w:numPr>
      </w:pPr>
      <w:r>
        <w:t>Triangle Congruence Proofs</w:t>
      </w:r>
    </w:p>
    <w:p w14:paraId="3F7FC4F6" w14:textId="77777777" w:rsidR="00AB1F92" w:rsidRDefault="00AB1F92" w:rsidP="00AB1F92">
      <w:pPr>
        <w:pStyle w:val="ListParagraph"/>
        <w:numPr>
          <w:ilvl w:val="2"/>
          <w:numId w:val="3"/>
        </w:numPr>
      </w:pPr>
      <w:r>
        <w:lastRenderedPageBreak/>
        <w:t>SAS, ASA, SSS, AAS, HL, CPCTC, Base Angles &amp; Converse (ITT)</w:t>
      </w:r>
    </w:p>
    <w:p w14:paraId="23B3E464" w14:textId="77777777" w:rsidR="00283B97" w:rsidRDefault="00AB1F92" w:rsidP="00283B97">
      <w:pPr>
        <w:pStyle w:val="ListParagraph"/>
        <w:numPr>
          <w:ilvl w:val="1"/>
          <w:numId w:val="3"/>
        </w:numPr>
      </w:pPr>
      <w:r>
        <w:t>Properties of Special Quadrilaterals</w:t>
      </w:r>
    </w:p>
    <w:bookmarkEnd w:id="0"/>
    <w:sectPr w:rsidR="00283B97" w:rsidSect="00BD54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E1B82"/>
    <w:multiLevelType w:val="hybridMultilevel"/>
    <w:tmpl w:val="0714D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E033B7"/>
    <w:multiLevelType w:val="hybridMultilevel"/>
    <w:tmpl w:val="E6DE7D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8D4515"/>
    <w:multiLevelType w:val="hybridMultilevel"/>
    <w:tmpl w:val="62700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B97"/>
    <w:rsid w:val="002108C9"/>
    <w:rsid w:val="00283B97"/>
    <w:rsid w:val="00AB1F92"/>
    <w:rsid w:val="00BD5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41B6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B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262</Words>
  <Characters>1496</Characters>
  <Application>Microsoft Macintosh Word</Application>
  <DocSecurity>0</DocSecurity>
  <Lines>12</Lines>
  <Paragraphs>3</Paragraphs>
  <ScaleCrop>false</ScaleCrop>
  <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Paris</dc:creator>
  <cp:keywords/>
  <dc:description/>
  <cp:lastModifiedBy>Leigh Paris</cp:lastModifiedBy>
  <cp:revision>2</cp:revision>
  <dcterms:created xsi:type="dcterms:W3CDTF">2014-05-22T13:25:00Z</dcterms:created>
  <dcterms:modified xsi:type="dcterms:W3CDTF">2014-05-22T13:59:00Z</dcterms:modified>
</cp:coreProperties>
</file>